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Для водорослей характерны общие признаки:</w:t>
      </w:r>
      <w:r w:rsidRPr="007D20AB">
        <w:rPr>
          <w:rFonts w:ascii="Times New Roman" w:hAnsi="Times New Roman" w:cs="Times New Roman"/>
          <w:sz w:val="32"/>
        </w:rPr>
        <w:tab/>
      </w:r>
      <w:r w:rsidRPr="007D20AB">
        <w:rPr>
          <w:rFonts w:ascii="Times New Roman" w:hAnsi="Times New Roman" w:cs="Times New Roman"/>
          <w:sz w:val="32"/>
        </w:rPr>
        <w:tab/>
      </w:r>
      <w:r w:rsidRPr="007D20AB">
        <w:rPr>
          <w:rFonts w:ascii="Times New Roman" w:hAnsi="Times New Roman" w:cs="Times New Roman"/>
          <w:sz w:val="32"/>
        </w:rPr>
        <w:tab/>
      </w:r>
      <w:r w:rsidRPr="007D20AB">
        <w:rPr>
          <w:rFonts w:ascii="Times New Roman" w:hAnsi="Times New Roman" w:cs="Times New Roman"/>
          <w:sz w:val="32"/>
        </w:rPr>
        <w:tab/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А - имеют корни и стебель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7D20AB">
        <w:rPr>
          <w:rFonts w:ascii="Times New Roman" w:hAnsi="Times New Roman" w:cs="Times New Roman"/>
          <w:sz w:val="32"/>
        </w:rPr>
        <w:t>Б</w:t>
      </w:r>
      <w:proofErr w:type="gramEnd"/>
      <w:r w:rsidRPr="007D20AB">
        <w:rPr>
          <w:rFonts w:ascii="Times New Roman" w:hAnsi="Times New Roman" w:cs="Times New Roman"/>
          <w:sz w:val="32"/>
        </w:rPr>
        <w:t xml:space="preserve"> – размножаются семенами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7D20AB">
        <w:rPr>
          <w:rFonts w:ascii="Times New Roman" w:hAnsi="Times New Roman" w:cs="Times New Roman"/>
          <w:sz w:val="32"/>
        </w:rPr>
        <w:t>В – живут в водоемах и цветут</w:t>
      </w:r>
      <w:proofErr w:type="gramEnd"/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Г – имеют слоевище вместо настоящих корней, стеблей, листьев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2. Мхи отличаются от других растений тем, что: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  <w:t>А – в их клетках происходит фотосинтез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</w:r>
      <w:proofErr w:type="gramStart"/>
      <w:r w:rsidRPr="007D20AB">
        <w:rPr>
          <w:rFonts w:ascii="Times New Roman" w:hAnsi="Times New Roman" w:cs="Times New Roman"/>
          <w:sz w:val="32"/>
        </w:rPr>
        <w:t>Б</w:t>
      </w:r>
      <w:proofErr w:type="gramEnd"/>
      <w:r w:rsidRPr="007D20AB">
        <w:rPr>
          <w:rFonts w:ascii="Times New Roman" w:hAnsi="Times New Roman" w:cs="Times New Roman"/>
          <w:sz w:val="32"/>
        </w:rPr>
        <w:t xml:space="preserve"> – тело не имеет тканей и органов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  <w:t>В – корни глубоко уходят в почву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  <w:t>Г – на концах верхних ветвей образуются коробочки со спорами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3. Тело лишайника образовано двумя организмами: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А – бактерией и водорослью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7D20AB">
        <w:rPr>
          <w:rFonts w:ascii="Times New Roman" w:hAnsi="Times New Roman" w:cs="Times New Roman"/>
          <w:sz w:val="32"/>
        </w:rPr>
        <w:t>Б</w:t>
      </w:r>
      <w:proofErr w:type="gramEnd"/>
      <w:r w:rsidRPr="007D20AB">
        <w:rPr>
          <w:rFonts w:ascii="Times New Roman" w:hAnsi="Times New Roman" w:cs="Times New Roman"/>
          <w:sz w:val="32"/>
        </w:rPr>
        <w:t xml:space="preserve"> – грибом и водорослью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7D20AB">
        <w:rPr>
          <w:rFonts w:ascii="Times New Roman" w:hAnsi="Times New Roman" w:cs="Times New Roman"/>
          <w:sz w:val="32"/>
        </w:rPr>
        <w:t>В</w:t>
      </w:r>
      <w:proofErr w:type="gramEnd"/>
      <w:r w:rsidRPr="007D20AB">
        <w:rPr>
          <w:rFonts w:ascii="Times New Roman" w:hAnsi="Times New Roman" w:cs="Times New Roman"/>
          <w:sz w:val="32"/>
        </w:rPr>
        <w:t xml:space="preserve"> – деревом и грибом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Г – деревом и водорослью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4. Для папоротников характерно: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  <w:t>А – цветение и образование семян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7D20AB">
        <w:rPr>
          <w:rFonts w:ascii="Times New Roman" w:hAnsi="Times New Roman" w:cs="Times New Roman"/>
          <w:sz w:val="32"/>
        </w:rPr>
        <w:t>Б</w:t>
      </w:r>
      <w:proofErr w:type="gramEnd"/>
      <w:r w:rsidRPr="007D20AB">
        <w:rPr>
          <w:rFonts w:ascii="Times New Roman" w:hAnsi="Times New Roman" w:cs="Times New Roman"/>
          <w:sz w:val="32"/>
        </w:rPr>
        <w:t xml:space="preserve"> – размножение спорами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>В – обитание в водоемах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 xml:space="preserve">     5. Голосеменные растения в отличие от папоротников: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  <w:t>А – живут на суше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</w:r>
      <w:proofErr w:type="gramStart"/>
      <w:r w:rsidRPr="007D20AB">
        <w:rPr>
          <w:rFonts w:ascii="Times New Roman" w:hAnsi="Times New Roman" w:cs="Times New Roman"/>
          <w:sz w:val="32"/>
        </w:rPr>
        <w:t>Б</w:t>
      </w:r>
      <w:proofErr w:type="gramEnd"/>
      <w:r w:rsidRPr="007D20AB">
        <w:rPr>
          <w:rFonts w:ascii="Times New Roman" w:hAnsi="Times New Roman" w:cs="Times New Roman"/>
          <w:sz w:val="32"/>
        </w:rPr>
        <w:t xml:space="preserve"> – имеют корень и побег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</w:r>
      <w:proofErr w:type="gramStart"/>
      <w:r w:rsidRPr="007D20AB">
        <w:rPr>
          <w:rFonts w:ascii="Times New Roman" w:hAnsi="Times New Roman" w:cs="Times New Roman"/>
          <w:sz w:val="32"/>
        </w:rPr>
        <w:t>В</w:t>
      </w:r>
      <w:proofErr w:type="gramEnd"/>
      <w:r w:rsidRPr="007D20AB">
        <w:rPr>
          <w:rFonts w:ascii="Times New Roman" w:hAnsi="Times New Roman" w:cs="Times New Roman"/>
          <w:sz w:val="32"/>
        </w:rPr>
        <w:t xml:space="preserve"> -  размножаются семенами</w:t>
      </w:r>
    </w:p>
    <w:p w:rsidR="007D20AB" w:rsidRPr="007D20AB" w:rsidRDefault="007D20A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r w:rsidRPr="007D20AB">
        <w:rPr>
          <w:rFonts w:ascii="Times New Roman" w:hAnsi="Times New Roman" w:cs="Times New Roman"/>
          <w:sz w:val="32"/>
        </w:rPr>
        <w:tab/>
        <w:t xml:space="preserve">Г – образуют плод </w:t>
      </w:r>
    </w:p>
    <w:p w:rsidR="0061689B" w:rsidRPr="007D20AB" w:rsidRDefault="0061689B" w:rsidP="007D20AB">
      <w:pPr>
        <w:pStyle w:val="a3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1689B" w:rsidRPr="007D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4"/>
    <w:rsid w:val="001442D4"/>
    <w:rsid w:val="0061689B"/>
    <w:rsid w:val="007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2015-04-06T08:39:00Z</dcterms:created>
  <dcterms:modified xsi:type="dcterms:W3CDTF">2015-04-06T08:39:00Z</dcterms:modified>
</cp:coreProperties>
</file>